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14" w:rsidRDefault="00191B14" w:rsidP="00191B14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Cs w:val="24"/>
          <w:lang w:val="pt"/>
        </w:rPr>
      </w:pPr>
      <w:r>
        <w:rPr>
          <w:rFonts w:cs="Times New Roman"/>
          <w:b/>
          <w:bCs/>
          <w:szCs w:val="24"/>
          <w:lang w:val="pt"/>
        </w:rPr>
        <w:t>DÚVIDAS DOS ALUNOS</w:t>
      </w:r>
    </w:p>
    <w:p w:rsidR="00191B14" w:rsidRDefault="00191B14" w:rsidP="00191B14">
      <w:pPr>
        <w:autoSpaceDE w:val="0"/>
        <w:autoSpaceDN w:val="0"/>
        <w:adjustRightInd w:val="0"/>
        <w:spacing w:after="200" w:line="276" w:lineRule="auto"/>
        <w:rPr>
          <w:rFonts w:cs="Times New Roman"/>
          <w:szCs w:val="24"/>
          <w:lang w:val="pt"/>
        </w:rPr>
      </w:pPr>
    </w:p>
    <w:p w:rsidR="00191B14" w:rsidRDefault="00191B14" w:rsidP="00191B14">
      <w:pPr>
        <w:autoSpaceDE w:val="0"/>
        <w:autoSpaceDN w:val="0"/>
        <w:adjustRightInd w:val="0"/>
        <w:spacing w:after="200" w:line="276" w:lineRule="auto"/>
        <w:rPr>
          <w:rFonts w:cs="Times New Roman"/>
          <w:szCs w:val="24"/>
          <w:lang w:val="pt"/>
        </w:rPr>
      </w:pPr>
      <w:r>
        <w:rPr>
          <w:rFonts w:cs="Times New Roman"/>
          <w:b/>
          <w:bCs/>
          <w:szCs w:val="24"/>
          <w:lang w:val="pt"/>
        </w:rPr>
        <w:t>- Uso do pois</w:t>
      </w:r>
      <w:bookmarkStart w:id="0" w:name="_GoBack"/>
      <w:bookmarkEnd w:id="0"/>
    </w:p>
    <w:p w:rsidR="00191B14" w:rsidRDefault="00191B14" w:rsidP="00191B14">
      <w:pPr>
        <w:autoSpaceDE w:val="0"/>
        <w:autoSpaceDN w:val="0"/>
        <w:adjustRightInd w:val="0"/>
        <w:spacing w:after="200" w:line="276" w:lineRule="auto"/>
        <w:rPr>
          <w:rFonts w:cs="Times New Roman"/>
          <w:szCs w:val="24"/>
          <w:lang w:val="pt"/>
        </w:rPr>
      </w:pPr>
      <w:r>
        <w:rPr>
          <w:rFonts w:cs="Times New Roman"/>
          <w:szCs w:val="24"/>
          <w:lang w:val="pt"/>
        </w:rPr>
        <w:t>O pois, além de ser usado como conjunção, pode ser usado como advérbio. Porém o seu uso não é muito frequente no nosso cotidiano. O advérbio pois é sinônimo de: realmente, de fato, de verdade, com efeito. Como advérbio, geralmente antecede uma pergunta. Com esse sentido, é usado também como partícula expletiva, ou seja, como um complemento de realce, para dar ênfase. Exemplos: "Você ainda não chegou, pois não?", "Minha mãe pediu uma água de coco, pois não pediu?".</w:t>
      </w:r>
    </w:p>
    <w:p w:rsidR="00191B14" w:rsidRDefault="00191B14" w:rsidP="00191B14">
      <w:pPr>
        <w:autoSpaceDE w:val="0"/>
        <w:autoSpaceDN w:val="0"/>
        <w:adjustRightInd w:val="0"/>
        <w:spacing w:after="200" w:line="276" w:lineRule="auto"/>
        <w:rPr>
          <w:rFonts w:cs="Times New Roman"/>
          <w:szCs w:val="24"/>
          <w:lang w:val="pt"/>
        </w:rPr>
      </w:pPr>
      <w:r>
        <w:rPr>
          <w:rFonts w:cs="Times New Roman"/>
          <w:b/>
          <w:bCs/>
          <w:szCs w:val="24"/>
          <w:lang w:val="pt"/>
        </w:rPr>
        <w:t>- Uso da vírgula e a conjunção "e"</w:t>
      </w:r>
    </w:p>
    <w:p w:rsidR="00191B14" w:rsidRDefault="00191B14" w:rsidP="00191B14">
      <w:pPr>
        <w:autoSpaceDE w:val="0"/>
        <w:autoSpaceDN w:val="0"/>
        <w:adjustRightInd w:val="0"/>
        <w:spacing w:after="200" w:line="276" w:lineRule="auto"/>
        <w:rPr>
          <w:rFonts w:cs="Times New Roman"/>
          <w:szCs w:val="24"/>
          <w:lang w:val="pt"/>
        </w:rPr>
      </w:pPr>
      <w:r>
        <w:rPr>
          <w:rFonts w:cs="Times New Roman"/>
          <w:szCs w:val="24"/>
          <w:lang w:val="pt"/>
        </w:rPr>
        <w:t>Recomenda-se o emprego da vírgula antes da conjunção “e” quando há orações aditivas de sujeitos diferentes a fim de criar-se uma leitura mais clara. Exemplo: João pegou suas coisas, e Isabel se trancou no quarto.</w:t>
      </w:r>
    </w:p>
    <w:p w:rsidR="00191B14" w:rsidRDefault="00191B14" w:rsidP="00191B14">
      <w:pPr>
        <w:autoSpaceDE w:val="0"/>
        <w:autoSpaceDN w:val="0"/>
        <w:adjustRightInd w:val="0"/>
        <w:spacing w:after="200" w:line="276" w:lineRule="auto"/>
        <w:rPr>
          <w:rFonts w:cs="Times New Roman"/>
          <w:szCs w:val="24"/>
          <w:lang w:val="pt"/>
        </w:rPr>
      </w:pPr>
      <w:r>
        <w:rPr>
          <w:rFonts w:cs="Times New Roman"/>
          <w:b/>
          <w:bCs/>
          <w:szCs w:val="24"/>
          <w:lang w:val="pt"/>
        </w:rPr>
        <w:t>- Uso do ponto e abreviações</w:t>
      </w:r>
    </w:p>
    <w:p w:rsidR="004E6441" w:rsidRPr="00191B14" w:rsidRDefault="00191B14" w:rsidP="00191B14">
      <w:pPr>
        <w:autoSpaceDE w:val="0"/>
        <w:autoSpaceDN w:val="0"/>
        <w:adjustRightInd w:val="0"/>
        <w:spacing w:after="200" w:line="276" w:lineRule="auto"/>
        <w:rPr>
          <w:rFonts w:cs="Times New Roman"/>
          <w:szCs w:val="24"/>
          <w:lang w:val="pt"/>
        </w:rPr>
      </w:pPr>
      <w:r>
        <w:rPr>
          <w:rFonts w:cs="Times New Roman"/>
          <w:szCs w:val="24"/>
          <w:lang w:val="pt"/>
        </w:rPr>
        <w:t>De acordo com minhas pesquisas, as abreviações são feitas com as iniciais seguidas de ponto final. No caso da palavra "exemplo", que foi o que me perguntaram na sala, a abreviação fica da seguinte forma: "Ex.". Então, dessa maneira, a forma correta diante dos dois po</w:t>
      </w:r>
      <w:r>
        <w:rPr>
          <w:rFonts w:cs="Times New Roman"/>
          <w:szCs w:val="24"/>
          <w:lang w:val="pt"/>
        </w:rPr>
        <w:t>ntos seria "Ex.:" e não "</w:t>
      </w:r>
      <w:proofErr w:type="spellStart"/>
      <w:r>
        <w:rPr>
          <w:rFonts w:cs="Times New Roman"/>
          <w:szCs w:val="24"/>
          <w:lang w:val="pt"/>
        </w:rPr>
        <w:t>Ex</w:t>
      </w:r>
      <w:proofErr w:type="spellEnd"/>
      <w:r>
        <w:rPr>
          <w:rFonts w:cs="Times New Roman"/>
          <w:szCs w:val="24"/>
          <w:lang w:val="pt"/>
        </w:rPr>
        <w:t>:.".</w:t>
      </w:r>
    </w:p>
    <w:sectPr w:rsidR="004E6441" w:rsidRPr="00191B14" w:rsidSect="00613EB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14"/>
    <w:rsid w:val="00191B14"/>
    <w:rsid w:val="004E6441"/>
    <w:rsid w:val="00E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BNT"/>
    <w:qFormat/>
    <w:rsid w:val="00191B1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BNT"/>
    <w:qFormat/>
    <w:rsid w:val="00191B1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 Oliver</dc:creator>
  <cp:lastModifiedBy>Christie Oliver</cp:lastModifiedBy>
  <cp:revision>1</cp:revision>
  <dcterms:created xsi:type="dcterms:W3CDTF">2020-03-23T18:27:00Z</dcterms:created>
  <dcterms:modified xsi:type="dcterms:W3CDTF">2020-03-23T18:31:00Z</dcterms:modified>
</cp:coreProperties>
</file>